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B4" w:rsidRPr="00C045DE" w:rsidRDefault="007557B4" w:rsidP="000B68DD">
      <w:pPr>
        <w:pStyle w:val="BriefDoc-Sub-titles"/>
        <w:pBdr>
          <w:bottom w:val="none" w:sz="0" w:space="0" w:color="auto"/>
        </w:pBdr>
        <w:spacing w:line="264" w:lineRule="auto"/>
        <w:ind w:left="142"/>
        <w:jc w:val="both"/>
        <w:rPr>
          <w:rFonts w:ascii="Verdana" w:hAnsi="Verdana"/>
          <w:b/>
          <w:szCs w:val="24"/>
          <w:lang w:val="ru-RU"/>
        </w:rPr>
      </w:pPr>
    </w:p>
    <w:p w:rsidR="00BF4562" w:rsidRPr="00C045DE" w:rsidRDefault="00EE4111" w:rsidP="000B68DD">
      <w:pPr>
        <w:pStyle w:val="BriefDoc-Sub-titles"/>
        <w:pBdr>
          <w:bottom w:val="none" w:sz="0" w:space="0" w:color="auto"/>
        </w:pBdr>
        <w:spacing w:line="264" w:lineRule="auto"/>
        <w:jc w:val="both"/>
        <w:rPr>
          <w:rFonts w:ascii="Verdana" w:hAnsi="Verdana"/>
          <w:b/>
          <w:szCs w:val="24"/>
          <w:lang w:val="ru-RU"/>
        </w:rPr>
      </w:pPr>
      <w:r w:rsidRPr="00C045DE">
        <w:rPr>
          <w:rFonts w:ascii="Verdana" w:hAnsi="Verdana"/>
          <w:b/>
          <w:szCs w:val="24"/>
          <w:lang w:val="ru-RU"/>
        </w:rPr>
        <w:t>Уи</w:t>
      </w:r>
      <w:r w:rsidR="0034609D" w:rsidRPr="00C045DE">
        <w:rPr>
          <w:rFonts w:ascii="Verdana" w:hAnsi="Verdana"/>
          <w:b/>
          <w:szCs w:val="24"/>
          <w:lang w:val="ru-RU"/>
        </w:rPr>
        <w:t>льям</w:t>
      </w:r>
      <w:r w:rsidR="00BF4562" w:rsidRPr="00C045DE">
        <w:rPr>
          <w:rFonts w:ascii="Verdana" w:hAnsi="Verdana"/>
          <w:b/>
          <w:szCs w:val="24"/>
          <w:lang w:val="ru-RU"/>
        </w:rPr>
        <w:t xml:space="preserve"> (</w:t>
      </w:r>
      <w:r w:rsidRPr="00C045DE">
        <w:rPr>
          <w:rFonts w:ascii="Verdana" w:hAnsi="Verdana"/>
          <w:b/>
          <w:szCs w:val="24"/>
          <w:lang w:val="ru-RU"/>
        </w:rPr>
        <w:t>Би</w:t>
      </w:r>
      <w:r w:rsidR="0034609D" w:rsidRPr="00C045DE">
        <w:rPr>
          <w:rFonts w:ascii="Verdana" w:hAnsi="Verdana"/>
          <w:b/>
          <w:szCs w:val="24"/>
          <w:lang w:val="ru-RU"/>
        </w:rPr>
        <w:t>лл</w:t>
      </w:r>
      <w:r w:rsidR="00BF4562" w:rsidRPr="00C045DE">
        <w:rPr>
          <w:rFonts w:ascii="Verdana" w:hAnsi="Verdana"/>
          <w:b/>
          <w:szCs w:val="24"/>
          <w:lang w:val="ru-RU"/>
        </w:rPr>
        <w:t xml:space="preserve">) </w:t>
      </w:r>
      <w:r w:rsidR="0034609D" w:rsidRPr="00C045DE">
        <w:rPr>
          <w:rFonts w:ascii="Verdana" w:hAnsi="Verdana"/>
          <w:b/>
          <w:szCs w:val="24"/>
          <w:lang w:val="ru-RU"/>
        </w:rPr>
        <w:t xml:space="preserve">Гейтс </w:t>
      </w:r>
      <w:r w:rsidR="00BF4562" w:rsidRPr="00C045DE">
        <w:rPr>
          <w:rFonts w:ascii="Verdana" w:hAnsi="Verdana"/>
          <w:b/>
          <w:szCs w:val="24"/>
          <w:lang w:val="ru-RU"/>
        </w:rPr>
        <w:t>III</w:t>
      </w:r>
    </w:p>
    <w:p w:rsidR="00292857" w:rsidRDefault="00EE4111" w:rsidP="000B68DD">
      <w:pPr>
        <w:pStyle w:val="BriefDoc-Sub-titles"/>
        <w:pBdr>
          <w:bottom w:val="none" w:sz="0" w:space="0" w:color="auto"/>
        </w:pBdr>
        <w:spacing w:line="264" w:lineRule="auto"/>
        <w:jc w:val="both"/>
        <w:rPr>
          <w:rFonts w:ascii="Verdana" w:hAnsi="Verdana"/>
          <w:b/>
          <w:szCs w:val="24"/>
        </w:rPr>
      </w:pPr>
      <w:r w:rsidRPr="00C045DE">
        <w:rPr>
          <w:rFonts w:ascii="Verdana" w:hAnsi="Verdana"/>
          <w:b/>
          <w:szCs w:val="24"/>
          <w:lang w:val="ru-RU"/>
        </w:rPr>
        <w:t>Сопредседатель</w:t>
      </w:r>
      <w:r w:rsidR="008215E9" w:rsidRPr="00C045DE">
        <w:rPr>
          <w:rFonts w:ascii="Verdana" w:hAnsi="Verdana"/>
          <w:b/>
          <w:szCs w:val="24"/>
          <w:lang w:val="ru-RU"/>
        </w:rPr>
        <w:t xml:space="preserve"> </w:t>
      </w:r>
      <w:r w:rsidRPr="00C045DE">
        <w:rPr>
          <w:rFonts w:ascii="Verdana" w:hAnsi="Verdana"/>
          <w:b/>
          <w:szCs w:val="24"/>
          <w:lang w:val="ru-RU"/>
        </w:rPr>
        <w:t>и опекун</w:t>
      </w:r>
      <w:r w:rsidR="00BF4562" w:rsidRPr="00C045DE">
        <w:rPr>
          <w:rFonts w:ascii="Verdana" w:hAnsi="Verdana"/>
          <w:b/>
          <w:szCs w:val="24"/>
          <w:lang w:val="ru-RU"/>
        </w:rPr>
        <w:t xml:space="preserve">, </w:t>
      </w:r>
      <w:r w:rsidRPr="00C045DE">
        <w:rPr>
          <w:rFonts w:ascii="Verdana" w:hAnsi="Verdana"/>
          <w:b/>
          <w:szCs w:val="24"/>
          <w:lang w:val="ru-RU"/>
        </w:rPr>
        <w:t>Фонд Би</w:t>
      </w:r>
      <w:r w:rsidR="0034609D" w:rsidRPr="00C045DE">
        <w:rPr>
          <w:rFonts w:ascii="Verdana" w:hAnsi="Verdana"/>
          <w:b/>
          <w:szCs w:val="24"/>
          <w:lang w:val="ru-RU"/>
        </w:rPr>
        <w:t xml:space="preserve">лла </w:t>
      </w:r>
      <w:r w:rsidRPr="00C045DE">
        <w:rPr>
          <w:rFonts w:ascii="Verdana" w:hAnsi="Verdana"/>
          <w:b/>
          <w:szCs w:val="24"/>
          <w:lang w:val="ru-RU"/>
        </w:rPr>
        <w:t xml:space="preserve">и </w:t>
      </w:r>
      <w:proofErr w:type="spellStart"/>
      <w:r w:rsidRPr="00C045DE">
        <w:rPr>
          <w:rFonts w:ascii="Verdana" w:hAnsi="Verdana"/>
          <w:b/>
          <w:szCs w:val="24"/>
          <w:lang w:val="ru-RU"/>
        </w:rPr>
        <w:t>Мели</w:t>
      </w:r>
      <w:r w:rsidR="0034609D" w:rsidRPr="00C045DE">
        <w:rPr>
          <w:rFonts w:ascii="Verdana" w:hAnsi="Verdana"/>
          <w:b/>
          <w:szCs w:val="24"/>
          <w:lang w:val="ru-RU"/>
        </w:rPr>
        <w:t>нд</w:t>
      </w:r>
      <w:r w:rsidRPr="00C045DE">
        <w:rPr>
          <w:rFonts w:ascii="Verdana" w:hAnsi="Verdana"/>
          <w:b/>
          <w:szCs w:val="24"/>
          <w:lang w:val="ru-RU"/>
        </w:rPr>
        <w:t>ы</w:t>
      </w:r>
      <w:proofErr w:type="spellEnd"/>
      <w:r w:rsidR="0034609D" w:rsidRPr="00C045DE">
        <w:rPr>
          <w:rFonts w:ascii="Verdana" w:hAnsi="Verdana"/>
          <w:b/>
          <w:szCs w:val="24"/>
          <w:lang w:val="ru-RU"/>
        </w:rPr>
        <w:t xml:space="preserve"> Гейтс </w:t>
      </w:r>
    </w:p>
    <w:p w:rsidR="00C045DE" w:rsidRPr="00C045DE" w:rsidRDefault="00C045DE" w:rsidP="000B68DD">
      <w:pPr>
        <w:pStyle w:val="BriefDoc-Sub-titles"/>
        <w:pBdr>
          <w:bottom w:val="none" w:sz="0" w:space="0" w:color="auto"/>
        </w:pBdr>
        <w:spacing w:line="264" w:lineRule="auto"/>
        <w:ind w:left="142"/>
        <w:jc w:val="both"/>
        <w:rPr>
          <w:rFonts w:ascii="Verdana" w:hAnsi="Verdana"/>
          <w:b/>
          <w:szCs w:val="24"/>
        </w:rPr>
      </w:pPr>
    </w:p>
    <w:p w:rsidR="00EE4111" w:rsidRPr="00C045DE" w:rsidRDefault="00292857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  <w:bookmarkStart w:id="0" w:name="_GoBack"/>
      <w:bookmarkEnd w:id="0"/>
      <w:r w:rsidRPr="00C045DE">
        <w:rPr>
          <w:rFonts w:ascii="Verdana" w:hAnsi="Verdana"/>
          <w:noProof/>
          <w:sz w:val="20"/>
          <w:szCs w:val="20"/>
          <w:lang w:val="ru-RU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60325</wp:posOffset>
            </wp:positionV>
            <wp:extent cx="1830070" cy="2370455"/>
            <wp:effectExtent l="19050" t="0" r="0" b="0"/>
            <wp:wrapSquare wrapText="bothSides"/>
            <wp:docPr id="4" name="il_fi" descr="http://t2.gstatic.com/images?q=tbn:ANd9GcRMRq-bK7DGzyjDdIM7yNNDoygkA4d6ljJz4RQWuTHS820Y4Gh_Tj5K9b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MRq-bK7DGzyjDdIM7yNNDoygkA4d6ljJz4RQWuTHS820Y4Gh_Tj5K9b0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070" cy="237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4111" w:rsidRPr="00C045DE">
        <w:rPr>
          <w:rFonts w:ascii="Verdana" w:hAnsi="Verdana"/>
          <w:sz w:val="20"/>
          <w:szCs w:val="20"/>
          <w:lang w:val="ru-RU"/>
        </w:rPr>
        <w:t xml:space="preserve">Билл Гейтс является сопредседателем благотворительного Фонда Билла и </w:t>
      </w:r>
      <w:proofErr w:type="spellStart"/>
      <w:r w:rsidR="00EE4111" w:rsidRPr="00C045DE">
        <w:rPr>
          <w:rFonts w:ascii="Verdana" w:hAnsi="Verdana"/>
          <w:sz w:val="20"/>
          <w:szCs w:val="20"/>
          <w:lang w:val="ru-RU"/>
        </w:rPr>
        <w:t>Мелинды</w:t>
      </w:r>
      <w:proofErr w:type="spellEnd"/>
      <w:r w:rsidR="00EE4111" w:rsidRPr="00C045DE">
        <w:rPr>
          <w:rFonts w:ascii="Verdana" w:hAnsi="Verdana"/>
          <w:sz w:val="20"/>
          <w:szCs w:val="20"/>
          <w:lang w:val="ru-RU"/>
        </w:rPr>
        <w:t xml:space="preserve"> Гейтс. Вместе с другим сопредседателем, </w:t>
      </w:r>
      <w:proofErr w:type="spellStart"/>
      <w:r w:rsidR="00EE4111" w:rsidRPr="00C045DE">
        <w:rPr>
          <w:rFonts w:ascii="Verdana" w:hAnsi="Verdana"/>
          <w:sz w:val="20"/>
          <w:szCs w:val="20"/>
          <w:lang w:val="ru-RU"/>
        </w:rPr>
        <w:t>Мелиндой</w:t>
      </w:r>
      <w:proofErr w:type="spellEnd"/>
      <w:r w:rsidR="00EE4111" w:rsidRPr="00C045DE">
        <w:rPr>
          <w:rFonts w:ascii="Verdana" w:hAnsi="Verdana"/>
          <w:sz w:val="20"/>
          <w:szCs w:val="20"/>
          <w:lang w:val="ru-RU"/>
        </w:rPr>
        <w:t xml:space="preserve"> Гейтс, он очерчивает и утверждает </w:t>
      </w:r>
      <w:proofErr w:type="spellStart"/>
      <w:r w:rsidR="00EE4111" w:rsidRPr="00C045DE">
        <w:rPr>
          <w:rFonts w:ascii="Verdana" w:hAnsi="Verdana"/>
          <w:sz w:val="20"/>
          <w:szCs w:val="20"/>
          <w:lang w:val="ru-RU"/>
        </w:rPr>
        <w:t>грантодатель</w:t>
      </w:r>
      <w:r w:rsidR="000B68DD">
        <w:rPr>
          <w:rFonts w:ascii="Verdana" w:hAnsi="Verdana"/>
          <w:sz w:val="20"/>
          <w:szCs w:val="20"/>
          <w:lang w:val="ru-RU"/>
        </w:rPr>
        <w:t>ные</w:t>
      </w:r>
      <w:proofErr w:type="spellEnd"/>
      <w:r w:rsidR="00EE4111" w:rsidRPr="00C045DE">
        <w:rPr>
          <w:rFonts w:ascii="Verdana" w:hAnsi="Verdana"/>
          <w:sz w:val="20"/>
          <w:szCs w:val="20"/>
          <w:lang w:val="ru-RU"/>
        </w:rPr>
        <w:t xml:space="preserve"> стратегии, защищает интересы фонда и помогает разрабатывать общие направления деятельности организации. </w:t>
      </w:r>
    </w:p>
    <w:p w:rsidR="00EE4111" w:rsidRPr="00C045DE" w:rsidRDefault="00EE4111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EE4111" w:rsidRPr="00C045DE" w:rsidRDefault="000B68DD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</w:t>
      </w:r>
      <w:r w:rsidRPr="00C045DE">
        <w:rPr>
          <w:rFonts w:ascii="Verdana" w:hAnsi="Verdana"/>
          <w:sz w:val="20"/>
          <w:szCs w:val="20"/>
          <w:lang w:val="ru-RU"/>
        </w:rPr>
        <w:t>бъединив свои усилия</w:t>
      </w:r>
      <w:r>
        <w:rPr>
          <w:rFonts w:ascii="Verdana" w:hAnsi="Verdana"/>
          <w:sz w:val="20"/>
          <w:szCs w:val="20"/>
          <w:lang w:val="ru-RU"/>
        </w:rPr>
        <w:t>,</w:t>
      </w:r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 xml:space="preserve">Билл и </w:t>
      </w:r>
      <w:proofErr w:type="spellStart"/>
      <w:r>
        <w:rPr>
          <w:rFonts w:ascii="Verdana" w:hAnsi="Verdana"/>
          <w:sz w:val="20"/>
          <w:szCs w:val="20"/>
          <w:lang w:val="ru-RU"/>
        </w:rPr>
        <w:t>Мелинда</w:t>
      </w:r>
      <w:proofErr w:type="spellEnd"/>
      <w:r w:rsidR="00EE4111" w:rsidRPr="00C045DE">
        <w:rPr>
          <w:rFonts w:ascii="Verdana" w:hAnsi="Verdana"/>
          <w:sz w:val="20"/>
          <w:szCs w:val="20"/>
          <w:lang w:val="ru-RU"/>
        </w:rPr>
        <w:t xml:space="preserve"> сотруднича</w:t>
      </w:r>
      <w:r>
        <w:rPr>
          <w:rFonts w:ascii="Verdana" w:hAnsi="Verdana"/>
          <w:sz w:val="20"/>
          <w:szCs w:val="20"/>
          <w:lang w:val="ru-RU"/>
        </w:rPr>
        <w:t>ют</w:t>
      </w:r>
      <w:r w:rsidR="00EE4111" w:rsidRPr="00C045DE">
        <w:rPr>
          <w:rFonts w:ascii="Verdana" w:hAnsi="Verdana"/>
          <w:sz w:val="20"/>
          <w:szCs w:val="20"/>
          <w:lang w:val="ru-RU"/>
        </w:rPr>
        <w:t xml:space="preserve"> с получателями грантов и партнерами, помогают наиболее обездоленным слоям населения в мире. Они также принимают участие в национальных и международных событиях, и много </w:t>
      </w:r>
      <w:r w:rsidRPr="00C045DE">
        <w:rPr>
          <w:rFonts w:ascii="Verdana" w:hAnsi="Verdana"/>
          <w:sz w:val="20"/>
          <w:szCs w:val="20"/>
          <w:lang w:val="ru-RU"/>
        </w:rPr>
        <w:t>путешествуют</w:t>
      </w:r>
      <w:r w:rsidR="00EE4111" w:rsidRPr="00C045DE">
        <w:rPr>
          <w:rFonts w:ascii="Verdana" w:hAnsi="Verdana"/>
          <w:sz w:val="20"/>
          <w:szCs w:val="20"/>
          <w:lang w:val="ru-RU"/>
        </w:rPr>
        <w:t>, чтобы сконцентрировать внимание на проблемах, решением которых и занимается фонд.</w:t>
      </w:r>
    </w:p>
    <w:p w:rsidR="00EE4111" w:rsidRPr="00C045DE" w:rsidRDefault="00EE4111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EE4111" w:rsidRDefault="00EE4111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  <w:r w:rsidRPr="00C045DE">
        <w:rPr>
          <w:rFonts w:ascii="Verdana" w:hAnsi="Verdana"/>
          <w:sz w:val="20"/>
          <w:szCs w:val="20"/>
          <w:lang w:val="ru-RU"/>
        </w:rPr>
        <w:t xml:space="preserve">Гейтс начал </w:t>
      </w:r>
      <w:r w:rsidR="000B68DD" w:rsidRPr="00C045DE">
        <w:rPr>
          <w:rFonts w:ascii="Verdana" w:hAnsi="Verdana"/>
          <w:sz w:val="20"/>
          <w:szCs w:val="20"/>
          <w:lang w:val="ru-RU"/>
        </w:rPr>
        <w:t>серьезную</w:t>
      </w:r>
      <w:r w:rsidRPr="00C045DE">
        <w:rPr>
          <w:rFonts w:ascii="Verdana" w:hAnsi="Verdana"/>
          <w:sz w:val="20"/>
          <w:szCs w:val="20"/>
          <w:lang w:val="ru-RU"/>
        </w:rPr>
        <w:t xml:space="preserve"> филантропическую деятельность </w:t>
      </w:r>
      <w:r w:rsidR="000B68DD">
        <w:rPr>
          <w:rFonts w:ascii="Verdana" w:hAnsi="Verdana"/>
          <w:sz w:val="20"/>
          <w:szCs w:val="20"/>
          <w:lang w:val="ru-RU"/>
        </w:rPr>
        <w:t>в</w:t>
      </w:r>
      <w:r w:rsidRPr="00C045DE">
        <w:rPr>
          <w:rFonts w:ascii="Verdana" w:hAnsi="Verdana"/>
          <w:sz w:val="20"/>
          <w:szCs w:val="20"/>
          <w:lang w:val="ru-RU"/>
        </w:rPr>
        <w:t xml:space="preserve"> 1994 год</w:t>
      </w:r>
      <w:r w:rsidR="000B68DD">
        <w:rPr>
          <w:rFonts w:ascii="Verdana" w:hAnsi="Verdana"/>
          <w:sz w:val="20"/>
          <w:szCs w:val="20"/>
          <w:lang w:val="ru-RU"/>
        </w:rPr>
        <w:t>у</w:t>
      </w:r>
      <w:r w:rsidRPr="00C045DE">
        <w:rPr>
          <w:rFonts w:ascii="Verdana" w:hAnsi="Verdana"/>
          <w:sz w:val="20"/>
          <w:szCs w:val="20"/>
          <w:lang w:val="ru-RU"/>
        </w:rPr>
        <w:t xml:space="preserve">, когда учредил фонд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Willia</w:t>
      </w:r>
      <w:r w:rsidR="000B68DD">
        <w:rPr>
          <w:rFonts w:ascii="Verdana" w:hAnsi="Verdana"/>
          <w:sz w:val="20"/>
          <w:szCs w:val="20"/>
          <w:lang w:val="ru-RU"/>
        </w:rPr>
        <w:t>m</w:t>
      </w:r>
      <w:proofErr w:type="spellEnd"/>
      <w:r w:rsidR="000B68DD">
        <w:rPr>
          <w:rFonts w:ascii="Verdana" w:hAnsi="Verdana"/>
          <w:sz w:val="20"/>
          <w:szCs w:val="20"/>
          <w:lang w:val="ru-RU"/>
        </w:rPr>
        <w:t xml:space="preserve"> H. </w:t>
      </w:r>
      <w:proofErr w:type="spellStart"/>
      <w:r w:rsidR="000B68DD">
        <w:rPr>
          <w:rFonts w:ascii="Verdana" w:hAnsi="Verdana"/>
          <w:sz w:val="20"/>
          <w:szCs w:val="20"/>
          <w:lang w:val="ru-RU"/>
        </w:rPr>
        <w:t>Gates</w:t>
      </w:r>
      <w:proofErr w:type="spellEnd"/>
      <w:r w:rsidR="000B68DD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0B68DD">
        <w:rPr>
          <w:rFonts w:ascii="Verdana" w:hAnsi="Verdana"/>
          <w:sz w:val="20"/>
          <w:szCs w:val="20"/>
          <w:lang w:val="ru-RU"/>
        </w:rPr>
        <w:t>Foundation</w:t>
      </w:r>
      <w:proofErr w:type="spellEnd"/>
      <w:r w:rsidR="000B68DD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="000B68DD">
        <w:rPr>
          <w:rFonts w:ascii="Verdana" w:hAnsi="Verdana"/>
          <w:sz w:val="20"/>
          <w:szCs w:val="20"/>
          <w:lang w:val="ru-RU"/>
        </w:rPr>
        <w:t>занимающийся</w:t>
      </w:r>
      <w:proofErr w:type="gramEnd"/>
      <w:r w:rsidRPr="00C045DE">
        <w:rPr>
          <w:rFonts w:ascii="Verdana" w:hAnsi="Verdana"/>
          <w:sz w:val="20"/>
          <w:szCs w:val="20"/>
          <w:lang w:val="ru-RU"/>
        </w:rPr>
        <w:t xml:space="preserve"> проблемами здравоохранения в мире. Через три года он и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Мелинда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создали фонд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Gates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Library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Foundation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>, целью которого было обеспечить общественный доступ к компьютерам и сети Интернет в библиотеках США.</w:t>
      </w:r>
    </w:p>
    <w:p w:rsidR="000B68DD" w:rsidRPr="00C045DE" w:rsidRDefault="000B68DD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EE4111" w:rsidRDefault="00EE4111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  <w:r w:rsidRPr="00C045DE">
        <w:rPr>
          <w:rFonts w:ascii="Verdana" w:hAnsi="Verdana"/>
          <w:sz w:val="20"/>
          <w:szCs w:val="20"/>
          <w:lang w:val="ru-RU"/>
        </w:rPr>
        <w:t xml:space="preserve">В 1999 году название фонда было изменено на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Gates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Learning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Foundation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, чтобы оно отображало главную задачу фонда – </w:t>
      </w:r>
      <w:proofErr w:type="gramStart"/>
      <w:r w:rsidRPr="00C045DE">
        <w:rPr>
          <w:rFonts w:ascii="Verdana" w:hAnsi="Verdana"/>
          <w:sz w:val="20"/>
          <w:szCs w:val="20"/>
          <w:lang w:val="ru-RU"/>
        </w:rPr>
        <w:t>помогать студентам из малоимущих семей подготовиться</w:t>
      </w:r>
      <w:proofErr w:type="gramEnd"/>
      <w:r w:rsidRPr="00C045DE">
        <w:rPr>
          <w:rFonts w:ascii="Verdana" w:hAnsi="Verdana"/>
          <w:sz w:val="20"/>
          <w:szCs w:val="20"/>
          <w:lang w:val="ru-RU"/>
        </w:rPr>
        <w:t xml:space="preserve"> к вступлению в колледж и финансировать их обучение. С целью увеличения </w:t>
      </w:r>
      <w:r w:rsidR="000B68DD" w:rsidRPr="00C045DE">
        <w:rPr>
          <w:rFonts w:ascii="Verdana" w:hAnsi="Verdana"/>
          <w:sz w:val="20"/>
          <w:szCs w:val="20"/>
          <w:lang w:val="ru-RU"/>
        </w:rPr>
        <w:t>эффективности</w:t>
      </w:r>
      <w:r w:rsidRPr="00C045DE">
        <w:rPr>
          <w:rFonts w:ascii="Verdana" w:hAnsi="Verdana"/>
          <w:sz w:val="20"/>
          <w:szCs w:val="20"/>
          <w:lang w:val="ru-RU"/>
        </w:rPr>
        <w:t xml:space="preserve"> и улучшения взаимосвязей, в 2000 году две отдельные организации слились в один фонд – фонд Билла и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Мелинды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Гейтс</w:t>
      </w:r>
      <w:r w:rsidR="000B68DD">
        <w:rPr>
          <w:rFonts w:ascii="Verdana" w:hAnsi="Verdana"/>
          <w:sz w:val="20"/>
          <w:szCs w:val="20"/>
          <w:lang w:val="ru-RU"/>
        </w:rPr>
        <w:t xml:space="preserve"> </w:t>
      </w:r>
      <w:r w:rsidRPr="00C045DE">
        <w:rPr>
          <w:rFonts w:ascii="Verdana" w:hAnsi="Verdana"/>
          <w:sz w:val="20"/>
          <w:szCs w:val="20"/>
          <w:lang w:val="ru-RU"/>
        </w:rPr>
        <w:t>(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Bill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&amp;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Melinda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Gates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Foundation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).    </w:t>
      </w:r>
    </w:p>
    <w:p w:rsidR="000B68DD" w:rsidRPr="00C045DE" w:rsidRDefault="000B68DD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EE4111" w:rsidRDefault="00EE4111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  <w:r w:rsidRPr="00C045DE">
        <w:rPr>
          <w:rFonts w:ascii="Verdana" w:hAnsi="Verdana"/>
          <w:sz w:val="20"/>
          <w:szCs w:val="20"/>
          <w:lang w:val="ru-RU"/>
        </w:rPr>
        <w:t xml:space="preserve">В 1975 году Гейтс ушел с третьего курса Гарвардского университета, чтобы сосредоточиться на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Microsoft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– компании, учрежденной совместно со своим другом детства Полом Алленом. В качестве главного разработчика программного обеспечения и руководителя предприятия, Гейтс вывел компанию на уровень мирового лидера индустрии программного обеспечения. В 2008 году Гейтс занял новую должность председателя компании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Microsoft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и советника по ключевым проектам.</w:t>
      </w:r>
    </w:p>
    <w:p w:rsidR="000B68DD" w:rsidRPr="00C045DE" w:rsidRDefault="000B68DD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EE4111" w:rsidRDefault="00EE4111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  <w:r w:rsidRPr="00C045DE">
        <w:rPr>
          <w:rFonts w:ascii="Verdana" w:hAnsi="Verdana"/>
          <w:sz w:val="20"/>
          <w:szCs w:val="20"/>
          <w:lang w:val="ru-RU"/>
        </w:rPr>
        <w:t xml:space="preserve">Гейтс также основал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Corbis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- </w:t>
      </w:r>
      <w:proofErr w:type="gramStart"/>
      <w:r w:rsidRPr="00C045DE">
        <w:rPr>
          <w:rFonts w:ascii="Verdana" w:hAnsi="Verdana"/>
          <w:sz w:val="20"/>
          <w:szCs w:val="20"/>
          <w:lang w:val="ru-RU"/>
        </w:rPr>
        <w:t>полноценной</w:t>
      </w:r>
      <w:proofErr w:type="gramEnd"/>
      <w:r w:rsidRPr="00C045DE">
        <w:rPr>
          <w:rFonts w:ascii="Verdana" w:hAnsi="Verdana"/>
          <w:sz w:val="20"/>
          <w:szCs w:val="20"/>
          <w:lang w:val="ru-RU"/>
        </w:rPr>
        <w:t xml:space="preserve"> цифровой архив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арт-объектов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и фотографий из частных и государственных коллекций со всего мира. </w:t>
      </w:r>
      <w:r w:rsidR="000B68DD">
        <w:rPr>
          <w:rFonts w:ascii="Verdana" w:hAnsi="Verdana"/>
          <w:sz w:val="20"/>
          <w:szCs w:val="20"/>
          <w:lang w:val="ru-RU"/>
        </w:rPr>
        <w:t>Он я</w:t>
      </w:r>
      <w:r w:rsidRPr="00C045DE">
        <w:rPr>
          <w:rFonts w:ascii="Verdana" w:hAnsi="Verdana"/>
          <w:sz w:val="20"/>
          <w:szCs w:val="20"/>
          <w:lang w:val="ru-RU"/>
        </w:rPr>
        <w:t xml:space="preserve">вляется членом правления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Berkshire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Hathaway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Inc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>.</w:t>
      </w:r>
    </w:p>
    <w:p w:rsidR="000B68DD" w:rsidRPr="00C045DE" w:rsidRDefault="000B68DD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8215E9" w:rsidRPr="00C045DE" w:rsidRDefault="00EE4111" w:rsidP="000B68DD">
      <w:pPr>
        <w:pStyle w:val="aa"/>
        <w:spacing w:before="0" w:beforeAutospacing="0" w:after="0" w:afterAutospacing="0" w:line="264" w:lineRule="auto"/>
        <w:jc w:val="both"/>
        <w:rPr>
          <w:rFonts w:ascii="Verdana" w:hAnsi="Verdana"/>
          <w:sz w:val="20"/>
          <w:szCs w:val="20"/>
          <w:lang w:val="ru-RU"/>
        </w:rPr>
      </w:pPr>
      <w:r w:rsidRPr="00C045DE">
        <w:rPr>
          <w:rFonts w:ascii="Verdana" w:hAnsi="Verdana"/>
          <w:sz w:val="20"/>
          <w:szCs w:val="20"/>
          <w:lang w:val="ru-RU"/>
        </w:rPr>
        <w:t xml:space="preserve">Гейтс вырос с двумя сестрами в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Сиетле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. Его отец, Вильям Х. Гейтс старший, юрист-пенсионер, является сопредседателем фонда. Покойная мать, Мэри Гейтс, была школьной </w:t>
      </w:r>
      <w:r w:rsidRPr="00C045DE">
        <w:rPr>
          <w:rFonts w:ascii="Verdana" w:hAnsi="Verdana"/>
          <w:sz w:val="20"/>
          <w:szCs w:val="20"/>
          <w:lang w:val="ru-RU"/>
        </w:rPr>
        <w:lastRenderedPageBreak/>
        <w:t xml:space="preserve">учительницей, членом правления Вашингтонского университета и председателем организации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United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Way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C045DE">
        <w:rPr>
          <w:rFonts w:ascii="Verdana" w:hAnsi="Verdana"/>
          <w:sz w:val="20"/>
          <w:szCs w:val="20"/>
          <w:lang w:val="ru-RU"/>
        </w:rPr>
        <w:t>International</w:t>
      </w:r>
      <w:proofErr w:type="spellEnd"/>
      <w:r w:rsidRPr="00C045DE">
        <w:rPr>
          <w:rFonts w:ascii="Verdana" w:hAnsi="Verdana"/>
          <w:sz w:val="20"/>
          <w:szCs w:val="20"/>
          <w:lang w:val="ru-RU"/>
        </w:rPr>
        <w:t xml:space="preserve">. Чета Гейтс имеет троих детей. </w:t>
      </w:r>
    </w:p>
    <w:sectPr w:rsidR="008215E9" w:rsidRPr="00C045DE" w:rsidSect="00C045DE">
      <w:headerReference w:type="default" r:id="rId8"/>
      <w:footerReference w:type="default" r:id="rId9"/>
      <w:pgSz w:w="12240" w:h="15840"/>
      <w:pgMar w:top="1728" w:right="900" w:bottom="993" w:left="1701" w:header="56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8DD" w:rsidRDefault="000B68DD" w:rsidP="008215E9">
      <w:r>
        <w:separator/>
      </w:r>
    </w:p>
  </w:endnote>
  <w:endnote w:type="continuationSeparator" w:id="0">
    <w:p w:rsidR="000B68DD" w:rsidRDefault="000B68DD" w:rsidP="0082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DD" w:rsidRDefault="000B68DD" w:rsidP="009B3871">
    <w:pPr>
      <w:pStyle w:val="BriefDoc-Foo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8DD" w:rsidRDefault="000B68DD" w:rsidP="008215E9">
      <w:r>
        <w:separator/>
      </w:r>
    </w:p>
  </w:footnote>
  <w:footnote w:type="continuationSeparator" w:id="0">
    <w:p w:rsidR="000B68DD" w:rsidRDefault="000B68DD" w:rsidP="00821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DD" w:rsidRPr="007557B4" w:rsidRDefault="000B68DD" w:rsidP="007557B4">
    <w:pPr>
      <w:pStyle w:val="a3"/>
      <w:ind w:right="-142"/>
      <w:jc w:val="right"/>
    </w:pPr>
    <w:r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1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1555"/>
    <w:multiLevelType w:val="hybridMultilevel"/>
    <w:tmpl w:val="432E9D84"/>
    <w:lvl w:ilvl="0" w:tplc="822AFE86">
      <w:start w:val="1"/>
      <w:numFmt w:val="bullet"/>
      <w:pStyle w:val="BriefDoc-QuickFac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4A5B95"/>
    <w:multiLevelType w:val="hybridMultilevel"/>
    <w:tmpl w:val="60C87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020FA6"/>
    <w:multiLevelType w:val="hybridMultilevel"/>
    <w:tmpl w:val="233AF0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4765A7"/>
    <w:multiLevelType w:val="hybridMultilevel"/>
    <w:tmpl w:val="0748D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1A8B4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215E9"/>
    <w:rsid w:val="00063031"/>
    <w:rsid w:val="00084066"/>
    <w:rsid w:val="000B68DD"/>
    <w:rsid w:val="001331FA"/>
    <w:rsid w:val="00212C1F"/>
    <w:rsid w:val="00292857"/>
    <w:rsid w:val="0034609D"/>
    <w:rsid w:val="00361C17"/>
    <w:rsid w:val="00372597"/>
    <w:rsid w:val="003B6CC1"/>
    <w:rsid w:val="003F593D"/>
    <w:rsid w:val="004A3445"/>
    <w:rsid w:val="005C1443"/>
    <w:rsid w:val="006038E7"/>
    <w:rsid w:val="00691681"/>
    <w:rsid w:val="007557B4"/>
    <w:rsid w:val="008215E9"/>
    <w:rsid w:val="00883266"/>
    <w:rsid w:val="009A13F5"/>
    <w:rsid w:val="009B3871"/>
    <w:rsid w:val="00A236A0"/>
    <w:rsid w:val="00AF427D"/>
    <w:rsid w:val="00AF707C"/>
    <w:rsid w:val="00BF4562"/>
    <w:rsid w:val="00C045DE"/>
    <w:rsid w:val="00CB3435"/>
    <w:rsid w:val="00EE4111"/>
    <w:rsid w:val="00EE5873"/>
    <w:rsid w:val="00F02699"/>
    <w:rsid w:val="00F65BCF"/>
    <w:rsid w:val="00FA5FC0"/>
    <w:rsid w:val="00FD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8215E9"/>
    <w:pPr>
      <w:keepNext/>
      <w:outlineLvl w:val="1"/>
    </w:pPr>
    <w:rPr>
      <w:rFonts w:ascii="Garamond" w:hAnsi="Garamond"/>
      <w:b/>
      <w:bCs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15E9"/>
    <w:rPr>
      <w:rFonts w:ascii="Garamond" w:eastAsia="Times New Roman" w:hAnsi="Garamond" w:cs="Times New Roman"/>
      <w:b/>
      <w:bCs/>
      <w:noProof/>
      <w:sz w:val="32"/>
      <w:szCs w:val="20"/>
    </w:rPr>
  </w:style>
  <w:style w:type="paragraph" w:customStyle="1" w:styleId="BriefDoc-Title">
    <w:name w:val="BriefDoc - Title"/>
    <w:rsid w:val="008215E9"/>
    <w:pPr>
      <w:spacing w:after="0" w:line="240" w:lineRule="auto"/>
    </w:pPr>
    <w:rPr>
      <w:rFonts w:ascii="Arial" w:eastAsia="Times New Roman" w:hAnsi="Arial" w:cs="Arial"/>
      <w:bCs/>
      <w:noProof/>
      <w:sz w:val="32"/>
      <w:szCs w:val="20"/>
    </w:rPr>
  </w:style>
  <w:style w:type="paragraph" w:customStyle="1" w:styleId="BriefDoc-Sub-titles">
    <w:name w:val="BriefDoc - Sub-titles"/>
    <w:rsid w:val="008215E9"/>
    <w:pPr>
      <w:pBdr>
        <w:bottom w:val="single" w:sz="12" w:space="1" w:color="auto"/>
      </w:pBd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riefDoc-BodyText">
    <w:name w:val="BriefDoc - Body Text"/>
    <w:link w:val="BriefDoc-BodyTextChar"/>
    <w:rsid w:val="008215E9"/>
    <w:pPr>
      <w:spacing w:after="0" w:line="240" w:lineRule="auto"/>
    </w:pPr>
    <w:rPr>
      <w:rFonts w:ascii="Arial" w:eastAsia="Times New Roman" w:hAnsi="Arial" w:cs="Arial"/>
      <w:bCs/>
      <w:szCs w:val="20"/>
    </w:rPr>
  </w:style>
  <w:style w:type="character" w:customStyle="1" w:styleId="BriefDoc-BodyTextChar">
    <w:name w:val="BriefDoc - Body Text Char"/>
    <w:basedOn w:val="a0"/>
    <w:link w:val="BriefDoc-BodyText"/>
    <w:rsid w:val="008215E9"/>
    <w:rPr>
      <w:rFonts w:ascii="Arial" w:eastAsia="Times New Roman" w:hAnsi="Arial" w:cs="Arial"/>
      <w:bCs/>
      <w:szCs w:val="20"/>
    </w:rPr>
  </w:style>
  <w:style w:type="paragraph" w:styleId="a3">
    <w:name w:val="header"/>
    <w:basedOn w:val="a"/>
    <w:link w:val="a4"/>
    <w:rsid w:val="008215E9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rsid w:val="008215E9"/>
    <w:rPr>
      <w:rFonts w:ascii="Times New Roman" w:eastAsia="Times New Roman" w:hAnsi="Times New Roman" w:cs="Times New Roman"/>
      <w:sz w:val="24"/>
      <w:szCs w:val="24"/>
    </w:rPr>
  </w:style>
  <w:style w:type="paragraph" w:customStyle="1" w:styleId="BriefDoc-Footer">
    <w:name w:val="BriefDoc - Footer"/>
    <w:basedOn w:val="a"/>
    <w:rsid w:val="008215E9"/>
    <w:pPr>
      <w:tabs>
        <w:tab w:val="center" w:pos="4680"/>
        <w:tab w:val="right" w:pos="9360"/>
      </w:tabs>
    </w:pPr>
    <w:rPr>
      <w:rFonts w:ascii="Arial" w:hAnsi="Arial"/>
      <w:color w:val="808080"/>
      <w:sz w:val="16"/>
      <w:szCs w:val="20"/>
    </w:rPr>
  </w:style>
  <w:style w:type="paragraph" w:customStyle="1" w:styleId="BriefDoc-QuickFacts">
    <w:name w:val="BriefDoc - Quick Facts"/>
    <w:rsid w:val="008215E9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15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15E9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8215E9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15E9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8215E9"/>
    <w:rPr>
      <w:strike w:val="0"/>
      <w:dstrike w:val="0"/>
      <w:color w:val="3086AB"/>
      <w:u w:val="none"/>
      <w:effect w:val="none"/>
    </w:rPr>
  </w:style>
  <w:style w:type="paragraph" w:styleId="aa">
    <w:name w:val="Normal (Web)"/>
    <w:basedOn w:val="a"/>
    <w:uiPriority w:val="99"/>
    <w:unhideWhenUsed/>
    <w:rsid w:val="008215E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215E9"/>
    <w:pPr>
      <w:keepNext/>
      <w:outlineLvl w:val="1"/>
    </w:pPr>
    <w:rPr>
      <w:rFonts w:ascii="Garamond" w:hAnsi="Garamond"/>
      <w:b/>
      <w:bCs/>
      <w:noProof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215E9"/>
    <w:rPr>
      <w:rFonts w:ascii="Garamond" w:eastAsia="Times New Roman" w:hAnsi="Garamond" w:cs="Times New Roman"/>
      <w:b/>
      <w:bCs/>
      <w:noProof/>
      <w:sz w:val="32"/>
      <w:szCs w:val="20"/>
    </w:rPr>
  </w:style>
  <w:style w:type="paragraph" w:customStyle="1" w:styleId="BriefDoc-Title">
    <w:name w:val="BriefDoc - Title"/>
    <w:rsid w:val="008215E9"/>
    <w:pPr>
      <w:spacing w:after="0" w:line="240" w:lineRule="auto"/>
    </w:pPr>
    <w:rPr>
      <w:rFonts w:ascii="Arial" w:eastAsia="Times New Roman" w:hAnsi="Arial" w:cs="Arial"/>
      <w:bCs/>
      <w:noProof/>
      <w:sz w:val="32"/>
      <w:szCs w:val="20"/>
    </w:rPr>
  </w:style>
  <w:style w:type="paragraph" w:customStyle="1" w:styleId="BriefDoc-Sub-titles">
    <w:name w:val="BriefDoc - Sub-titles"/>
    <w:rsid w:val="008215E9"/>
    <w:pPr>
      <w:pBdr>
        <w:bottom w:val="single" w:sz="12" w:space="1" w:color="auto"/>
      </w:pBd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riefDoc-BodyText">
    <w:name w:val="BriefDoc - Body Text"/>
    <w:link w:val="BriefDoc-BodyTextChar"/>
    <w:rsid w:val="008215E9"/>
    <w:pPr>
      <w:spacing w:after="0" w:line="240" w:lineRule="auto"/>
    </w:pPr>
    <w:rPr>
      <w:rFonts w:ascii="Arial" w:eastAsia="Times New Roman" w:hAnsi="Arial" w:cs="Arial"/>
      <w:bCs/>
      <w:szCs w:val="20"/>
    </w:rPr>
  </w:style>
  <w:style w:type="character" w:customStyle="1" w:styleId="BriefDoc-BodyTextChar">
    <w:name w:val="BriefDoc - Body Text Char"/>
    <w:basedOn w:val="DefaultParagraphFont"/>
    <w:link w:val="BriefDoc-BodyText"/>
    <w:rsid w:val="008215E9"/>
    <w:rPr>
      <w:rFonts w:ascii="Arial" w:eastAsia="Times New Roman" w:hAnsi="Arial" w:cs="Arial"/>
      <w:bCs/>
      <w:szCs w:val="20"/>
    </w:rPr>
  </w:style>
  <w:style w:type="paragraph" w:styleId="Header">
    <w:name w:val="header"/>
    <w:basedOn w:val="Normal"/>
    <w:link w:val="HeaderChar"/>
    <w:rsid w:val="00821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215E9"/>
    <w:rPr>
      <w:rFonts w:ascii="Times New Roman" w:eastAsia="Times New Roman" w:hAnsi="Times New Roman" w:cs="Times New Roman"/>
      <w:sz w:val="24"/>
      <w:szCs w:val="24"/>
    </w:rPr>
  </w:style>
  <w:style w:type="paragraph" w:customStyle="1" w:styleId="BriefDoc-Footer">
    <w:name w:val="BriefDoc - Footer"/>
    <w:basedOn w:val="Normal"/>
    <w:rsid w:val="008215E9"/>
    <w:pPr>
      <w:tabs>
        <w:tab w:val="center" w:pos="4680"/>
        <w:tab w:val="right" w:pos="9360"/>
      </w:tabs>
    </w:pPr>
    <w:rPr>
      <w:rFonts w:ascii="Arial" w:hAnsi="Arial"/>
      <w:color w:val="808080"/>
      <w:sz w:val="16"/>
      <w:szCs w:val="20"/>
    </w:rPr>
  </w:style>
  <w:style w:type="paragraph" w:customStyle="1" w:styleId="BriefDoc-QuickFacts">
    <w:name w:val="BriefDoc - Quick Facts"/>
    <w:rsid w:val="008215E9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5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5E9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215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5E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15E9"/>
    <w:rPr>
      <w:strike w:val="0"/>
      <w:dstrike w:val="0"/>
      <w:color w:val="3086AB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215E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24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Bill and Melinda Gates Foundation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sarahwh</dc:creator>
  <cp:lastModifiedBy>nvatuleva</cp:lastModifiedBy>
  <cp:revision>6</cp:revision>
  <dcterms:created xsi:type="dcterms:W3CDTF">2013-01-16T16:43:00Z</dcterms:created>
  <dcterms:modified xsi:type="dcterms:W3CDTF">2013-01-21T11:46:00Z</dcterms:modified>
</cp:coreProperties>
</file>